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5DA152B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F2AD0">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F2AD0">
        <w:rPr>
          <w:rFonts w:ascii="Arial" w:hAnsi="Arial" w:cs="Arial"/>
          <w:b/>
          <w:sz w:val="24"/>
          <w:szCs w:val="24"/>
        </w:rPr>
        <w:t>2</w:t>
      </w:r>
      <w:r w:rsidR="0081230A">
        <w:rPr>
          <w:rFonts w:ascii="Arial" w:hAnsi="Arial" w:cs="Arial"/>
          <w:b/>
          <w:sz w:val="24"/>
          <w:szCs w:val="24"/>
          <w:lang w:eastAsia="ja-JP"/>
        </w:rPr>
        <w:t>0696</w:t>
      </w:r>
    </w:p>
    <w:p w14:paraId="74D3B354" w14:textId="777E32A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F2AD0">
        <w:rPr>
          <w:rFonts w:ascii="Arial" w:hAnsi="Arial" w:cs="Arial"/>
          <w:b/>
          <w:sz w:val="24"/>
        </w:rPr>
        <w:t>March</w:t>
      </w:r>
      <w:r w:rsidR="00AD51D1">
        <w:rPr>
          <w:rFonts w:ascii="Arial" w:hAnsi="Arial" w:cs="Arial"/>
          <w:b/>
          <w:sz w:val="24"/>
        </w:rPr>
        <w:t xml:space="preserve"> </w:t>
      </w:r>
      <w:r w:rsidR="007F2AD0">
        <w:rPr>
          <w:rFonts w:ascii="Arial" w:hAnsi="Arial" w:cs="Arial"/>
          <w:b/>
          <w:sz w:val="24"/>
        </w:rPr>
        <w:t>17</w:t>
      </w:r>
      <w:r w:rsidR="00AD51D1">
        <w:rPr>
          <w:rFonts w:ascii="Arial" w:hAnsi="Arial" w:cs="Arial"/>
          <w:b/>
          <w:sz w:val="24"/>
        </w:rPr>
        <w:t>-</w:t>
      </w:r>
      <w:r w:rsidR="007F2AD0">
        <w:rPr>
          <w:rFonts w:ascii="Arial" w:hAnsi="Arial" w:cs="Arial"/>
          <w:b/>
          <w:sz w:val="24"/>
        </w:rPr>
        <w:t>23</w:t>
      </w:r>
      <w:r w:rsidR="00D17794" w:rsidRPr="001A659D">
        <w:rPr>
          <w:rFonts w:ascii="Arial" w:hAnsi="Arial" w:cs="Arial"/>
          <w:b/>
          <w:sz w:val="24"/>
        </w:rPr>
        <w:t>, 20</w:t>
      </w:r>
      <w:r>
        <w:rPr>
          <w:rFonts w:ascii="Arial" w:hAnsi="Arial" w:cs="Arial"/>
          <w:b/>
          <w:sz w:val="24"/>
        </w:rPr>
        <w:t>2</w:t>
      </w:r>
      <w:r w:rsidR="007F2AD0">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7523DEB" w:rsidR="00D45B2F" w:rsidRDefault="00D45B2F" w:rsidP="00D45B2F">
      <w:pPr>
        <w:tabs>
          <w:tab w:val="left" w:pos="567"/>
        </w:tabs>
        <w:rPr>
          <w:rFonts w:ascii="Arial" w:hAnsi="Arial" w:cs="Arial"/>
          <w:lang w:eastAsia="ja-JP"/>
        </w:rPr>
      </w:pPr>
      <w:r w:rsidRPr="00EF4800">
        <w:rPr>
          <w:rFonts w:ascii="Arial" w:hAnsi="Arial" w:cs="Arial"/>
          <w:b/>
        </w:rPr>
        <w:t>Agenda item:</w:t>
      </w:r>
      <w:r w:rsidR="008600C6" w:rsidRPr="008600C6">
        <w:t xml:space="preserve"> </w:t>
      </w:r>
      <w:r w:rsidR="008600C6" w:rsidRPr="008600C6">
        <w:rPr>
          <w:rFonts w:ascii="Arial" w:hAnsi="Arial" w:cs="Arial"/>
        </w:rPr>
        <w:t>9.</w:t>
      </w:r>
      <w:r w:rsidR="00C764E2">
        <w:rPr>
          <w:rFonts w:ascii="Arial" w:hAnsi="Arial" w:cs="Arial"/>
        </w:rPr>
        <w:t>6</w:t>
      </w:r>
      <w:r w:rsidR="008600C6" w:rsidRPr="008600C6">
        <w:rPr>
          <w:rFonts w:ascii="Arial" w:hAnsi="Arial" w:cs="Arial"/>
        </w:rPr>
        <w:t>.4.</w:t>
      </w:r>
      <w:r w:rsidR="008600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46C0BF6" w:rsidR="00593315" w:rsidRPr="008836AC" w:rsidRDefault="009872A4" w:rsidP="001A248F">
            <w:pPr>
              <w:tabs>
                <w:tab w:val="left" w:pos="567"/>
              </w:tabs>
              <w:spacing w:after="0"/>
              <w:rPr>
                <w:rFonts w:ascii="Arial" w:hAnsi="Arial" w:cs="Arial"/>
              </w:rPr>
            </w:pPr>
            <w:r w:rsidRPr="009872A4">
              <w:rPr>
                <w:rFonts w:ascii="Arial" w:hAnsi="Arial" w:cs="Arial"/>
              </w:rPr>
              <w:t>High power UE for NR TDD intra-band Carrier Aggregation in frequency range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600C6" w:rsidRDefault="00871653" w:rsidP="001A248F">
            <w:pPr>
              <w:tabs>
                <w:tab w:val="left" w:pos="567"/>
              </w:tabs>
              <w:spacing w:after="0"/>
              <w:rPr>
                <w:rFonts w:ascii="Arial" w:hAnsi="Arial" w:cs="Arial"/>
                <w:lang w:eastAsia="ja-JP"/>
              </w:rPr>
            </w:pPr>
            <w:r w:rsidRPr="008600C6">
              <w:rPr>
                <w:rFonts w:ascii="Arial" w:hAnsi="Arial" w:cs="Arial"/>
              </w:rPr>
              <w:t>Study Item:</w:t>
            </w:r>
            <w:r w:rsidRPr="008600C6">
              <w:rPr>
                <w:rFonts w:ascii="Arial" w:hAnsi="Arial" w:cs="Arial" w:hint="eastAsia"/>
                <w:lang w:eastAsia="ja-JP"/>
              </w:rPr>
              <w:t xml:space="preserve"> </w:t>
            </w:r>
          </w:p>
          <w:p w14:paraId="27D21A4C" w14:textId="69EAA54F" w:rsidR="00871653" w:rsidRPr="008600C6" w:rsidRDefault="00871653" w:rsidP="001A248F">
            <w:pPr>
              <w:tabs>
                <w:tab w:val="left" w:pos="567"/>
              </w:tabs>
              <w:spacing w:after="0"/>
              <w:rPr>
                <w:rFonts w:ascii="Arial" w:hAnsi="Arial" w:cs="Arial"/>
              </w:rPr>
            </w:pPr>
            <w:r w:rsidRPr="008600C6">
              <w:rPr>
                <w:rFonts w:ascii="Arial" w:hAnsi="Arial" w:cs="Arial"/>
                <w:lang w:eastAsia="ja-JP"/>
              </w:rPr>
              <w:t>No</w:t>
            </w:r>
          </w:p>
        </w:tc>
        <w:tc>
          <w:tcPr>
            <w:tcW w:w="1842" w:type="dxa"/>
          </w:tcPr>
          <w:p w14:paraId="424795E6" w14:textId="77777777" w:rsidR="00871653" w:rsidRPr="008600C6" w:rsidRDefault="00871653" w:rsidP="001A248F">
            <w:pPr>
              <w:tabs>
                <w:tab w:val="left" w:pos="567"/>
              </w:tabs>
              <w:spacing w:after="0"/>
              <w:rPr>
                <w:rFonts w:ascii="Arial" w:hAnsi="Arial" w:cs="Arial"/>
                <w:lang w:eastAsia="ja-JP"/>
              </w:rPr>
            </w:pPr>
            <w:r w:rsidRPr="008600C6">
              <w:rPr>
                <w:rFonts w:ascii="Arial" w:hAnsi="Arial" w:cs="Arial"/>
              </w:rPr>
              <w:t>Core part:</w:t>
            </w:r>
            <w:r w:rsidRPr="008600C6">
              <w:rPr>
                <w:rFonts w:ascii="Arial" w:hAnsi="Arial" w:cs="Arial"/>
                <w:lang w:eastAsia="ja-JP"/>
              </w:rPr>
              <w:t xml:space="preserve"> </w:t>
            </w:r>
          </w:p>
          <w:p w14:paraId="4F4E6C8C" w14:textId="74BA64AE" w:rsidR="00871653" w:rsidRPr="008600C6" w:rsidRDefault="00871653" w:rsidP="001A248F">
            <w:pPr>
              <w:tabs>
                <w:tab w:val="left" w:pos="567"/>
              </w:tabs>
              <w:spacing w:after="0"/>
              <w:rPr>
                <w:rFonts w:ascii="Arial" w:hAnsi="Arial" w:cs="Arial"/>
                <w:lang w:eastAsia="ja-JP"/>
              </w:rPr>
            </w:pPr>
            <w:r w:rsidRPr="008600C6">
              <w:rPr>
                <w:rFonts w:ascii="Arial" w:hAnsi="Arial" w:cs="Arial" w:hint="eastAsia"/>
                <w:lang w:eastAsia="ja-JP"/>
              </w:rPr>
              <w:t>Yes</w:t>
            </w:r>
          </w:p>
        </w:tc>
        <w:tc>
          <w:tcPr>
            <w:tcW w:w="2309" w:type="dxa"/>
            <w:gridSpan w:val="2"/>
          </w:tcPr>
          <w:p w14:paraId="0EA72874" w14:textId="77777777" w:rsidR="00871653" w:rsidRPr="008600C6" w:rsidRDefault="00871653" w:rsidP="001A248F">
            <w:pPr>
              <w:tabs>
                <w:tab w:val="left" w:pos="567"/>
              </w:tabs>
              <w:spacing w:after="0"/>
              <w:rPr>
                <w:rFonts w:ascii="Arial" w:hAnsi="Arial" w:cs="Arial"/>
              </w:rPr>
            </w:pPr>
            <w:r w:rsidRPr="008600C6">
              <w:rPr>
                <w:rFonts w:ascii="Arial" w:hAnsi="Arial" w:cs="Arial"/>
              </w:rPr>
              <w:t>Performance part:</w:t>
            </w:r>
          </w:p>
          <w:p w14:paraId="3DC7ABB4" w14:textId="7E8F9E3B" w:rsidR="00871653" w:rsidRPr="008600C6" w:rsidRDefault="00871653" w:rsidP="0036248C">
            <w:pPr>
              <w:tabs>
                <w:tab w:val="left" w:pos="567"/>
              </w:tabs>
              <w:spacing w:after="0"/>
              <w:rPr>
                <w:rFonts w:ascii="Arial" w:hAnsi="Arial" w:cs="Arial"/>
                <w:lang w:eastAsia="ja-JP"/>
              </w:rPr>
            </w:pPr>
            <w:r w:rsidRPr="008600C6">
              <w:rPr>
                <w:rFonts w:ascii="Arial" w:hAnsi="Arial" w:cs="Arial" w:hint="eastAsia"/>
                <w:lang w:eastAsia="ja-JP"/>
              </w:rPr>
              <w:t>Yes</w:t>
            </w:r>
          </w:p>
        </w:tc>
        <w:tc>
          <w:tcPr>
            <w:tcW w:w="1653" w:type="dxa"/>
          </w:tcPr>
          <w:p w14:paraId="3012EFC2" w14:textId="77777777" w:rsidR="00871653" w:rsidRPr="008600C6" w:rsidRDefault="00871653" w:rsidP="001A248F">
            <w:pPr>
              <w:tabs>
                <w:tab w:val="left" w:pos="567"/>
              </w:tabs>
              <w:spacing w:after="0"/>
              <w:rPr>
                <w:rFonts w:ascii="Arial" w:hAnsi="Arial" w:cs="Arial"/>
              </w:rPr>
            </w:pPr>
            <w:r w:rsidRPr="008600C6">
              <w:rPr>
                <w:rFonts w:ascii="Arial" w:hAnsi="Arial" w:cs="Arial"/>
              </w:rPr>
              <w:t>Testing part:</w:t>
            </w:r>
          </w:p>
          <w:p w14:paraId="6184B75F" w14:textId="154C3F39" w:rsidR="00871653" w:rsidRPr="008600C6" w:rsidRDefault="00871653" w:rsidP="0036248C">
            <w:pPr>
              <w:tabs>
                <w:tab w:val="left" w:pos="567"/>
              </w:tabs>
              <w:spacing w:after="0"/>
              <w:rPr>
                <w:rFonts w:ascii="Arial" w:hAnsi="Arial" w:cs="Arial"/>
                <w:lang w:eastAsia="ja-JP"/>
              </w:rPr>
            </w:pPr>
            <w:r w:rsidRPr="008600C6">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976A069" w:rsidR="0036248C" w:rsidRPr="008836AC" w:rsidRDefault="008600C6" w:rsidP="008836AC">
            <w:pPr>
              <w:tabs>
                <w:tab w:val="left" w:pos="567"/>
              </w:tabs>
              <w:spacing w:after="0"/>
              <w:rPr>
                <w:rFonts w:ascii="Arial" w:hAnsi="Arial" w:cs="Arial"/>
              </w:rPr>
            </w:pPr>
            <w:r w:rsidRPr="00DC0B53">
              <w:rPr>
                <w:rFonts w:ascii="Arial" w:hAnsi="Arial" w:cs="Arial"/>
              </w:rPr>
              <w:t>NR_intra_HPUE_R17</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C28DF1" w:rsidR="0036248C" w:rsidRPr="008836AC" w:rsidRDefault="008600C6" w:rsidP="008836AC">
            <w:pPr>
              <w:tabs>
                <w:tab w:val="left" w:pos="567"/>
              </w:tabs>
              <w:spacing w:after="0"/>
              <w:rPr>
                <w:rFonts w:ascii="Arial" w:hAnsi="Arial" w:cs="Arial"/>
                <w:lang w:eastAsia="ja-JP"/>
              </w:rPr>
            </w:pPr>
            <w:bookmarkStart w:id="0" w:name="OLE_LINK8"/>
            <w:bookmarkStart w:id="1" w:name="OLE_LINK9"/>
            <w:r>
              <w:rPr>
                <w:rFonts w:ascii="Arial" w:eastAsiaTheme="minorEastAsia" w:hAnsi="Arial" w:cs="Arial"/>
                <w:lang w:eastAsia="zh-CN"/>
              </w:rPr>
              <w:t>900063</w:t>
            </w:r>
            <w:bookmarkEnd w:id="0"/>
            <w:bookmarkEnd w:id="1"/>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A4F34FE" w:rsidR="00B6300F" w:rsidRPr="008836AC" w:rsidRDefault="008600C6" w:rsidP="00E505A4">
            <w:pPr>
              <w:tabs>
                <w:tab w:val="left" w:pos="567"/>
              </w:tabs>
              <w:spacing w:after="0"/>
              <w:rPr>
                <w:rFonts w:ascii="Arial" w:hAnsi="Arial" w:cs="Arial"/>
                <w:lang w:eastAsia="ja-JP"/>
              </w:rPr>
            </w:pPr>
            <w:r w:rsidRPr="008600C6">
              <w:rPr>
                <w:rFonts w:ascii="Arial" w:hAnsi="Arial" w:cs="Arial"/>
                <w:lang w:eastAsia="ja-JP"/>
              </w:rPr>
              <w:t>RP-</w:t>
            </w:r>
            <w:r w:rsidR="00E505A4" w:rsidRPr="00E505A4">
              <w:rPr>
                <w:rFonts w:ascii="Arial" w:hAnsi="Arial" w:cs="Arial"/>
                <w:lang w:eastAsia="ja-JP"/>
              </w:rPr>
              <w:t>213132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B6C4ED5" w:rsidR="00871653" w:rsidRPr="008836AC" w:rsidRDefault="00871653" w:rsidP="008836AC">
            <w:pPr>
              <w:tabs>
                <w:tab w:val="left" w:pos="567"/>
              </w:tabs>
              <w:spacing w:after="0"/>
              <w:rPr>
                <w:rFonts w:ascii="Arial" w:hAnsi="Arial" w:cs="Arial"/>
                <w:lang w:eastAsia="ja-JP"/>
              </w:rPr>
            </w:pPr>
          </w:p>
        </w:tc>
        <w:tc>
          <w:tcPr>
            <w:tcW w:w="1842" w:type="dxa"/>
          </w:tcPr>
          <w:p w14:paraId="20B15873" w14:textId="4E9B006E" w:rsidR="008600C6" w:rsidRPr="008600C6" w:rsidRDefault="00871653" w:rsidP="008836AC">
            <w:pPr>
              <w:tabs>
                <w:tab w:val="left" w:pos="567"/>
              </w:tabs>
              <w:spacing w:after="0"/>
              <w:rPr>
                <w:rFonts w:ascii="Arial" w:eastAsia="Yu Mincho" w:hAnsi="Arial" w:cs="Arial"/>
                <w:lang w:eastAsia="ja-JP"/>
              </w:rPr>
            </w:pPr>
            <w:r>
              <w:rPr>
                <w:rFonts w:ascii="Arial" w:hAnsi="Arial" w:cs="Arial"/>
                <w:lang w:eastAsia="ja-JP"/>
              </w:rPr>
              <w:t>Core part:</w:t>
            </w:r>
          </w:p>
          <w:p w14:paraId="5A128F3E" w14:textId="2A37A035" w:rsidR="00871653" w:rsidRPr="008836AC" w:rsidRDefault="00D96A2A" w:rsidP="008836AC">
            <w:pPr>
              <w:tabs>
                <w:tab w:val="left" w:pos="567"/>
              </w:tabs>
              <w:spacing w:after="0"/>
              <w:rPr>
                <w:rFonts w:ascii="Arial" w:hAnsi="Arial" w:cs="Arial"/>
                <w:lang w:eastAsia="ja-JP"/>
              </w:rPr>
            </w:pPr>
            <w:r>
              <w:rPr>
                <w:rFonts w:ascii="Arial" w:hAnsi="Arial" w:cs="Arial"/>
                <w:lang w:eastAsia="ja-JP"/>
              </w:rPr>
              <w:t>6</w:t>
            </w:r>
            <w:r w:rsidR="008600C6" w:rsidRPr="008600C6">
              <w:rPr>
                <w:rFonts w:ascii="Arial" w:hAnsi="Arial" w:cs="Arial"/>
                <w:lang w:eastAsia="ja-JP"/>
              </w:rPr>
              <w:t>/2022</w:t>
            </w:r>
          </w:p>
        </w:tc>
        <w:tc>
          <w:tcPr>
            <w:tcW w:w="2268" w:type="dxa"/>
          </w:tcPr>
          <w:p w14:paraId="150E2BE5" w14:textId="4E7AD5D3"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00C6">
              <w:rPr>
                <w:rFonts w:ascii="Arial" w:hAnsi="Arial" w:cs="Arial"/>
                <w:lang w:eastAsia="ja-JP"/>
              </w:rPr>
              <w:t>06</w:t>
            </w:r>
            <w:r w:rsidR="008600C6" w:rsidRPr="00763C93">
              <w:rPr>
                <w:rFonts w:ascii="Arial" w:hAnsi="Arial" w:cs="Arial"/>
                <w:lang w:eastAsia="ja-JP"/>
              </w:rPr>
              <w:t>/202</w:t>
            </w:r>
            <w:r w:rsidR="008600C6">
              <w:rPr>
                <w:rFonts w:ascii="Arial" w:hAnsi="Arial" w:cs="Arial"/>
                <w:lang w:eastAsia="ja-JP"/>
              </w:rPr>
              <w:t>2</w:t>
            </w:r>
          </w:p>
        </w:tc>
        <w:tc>
          <w:tcPr>
            <w:tcW w:w="1694" w:type="dxa"/>
            <w:gridSpan w:val="2"/>
          </w:tcPr>
          <w:p w14:paraId="5BB6B905" w14:textId="7519172B" w:rsidR="00871653" w:rsidRPr="006A7BCB" w:rsidRDefault="00871653" w:rsidP="00860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E9ACBFF"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BA45FC4" w:rsidR="00871653" w:rsidRPr="008836AC" w:rsidRDefault="00627E8E" w:rsidP="008836AC">
            <w:pPr>
              <w:tabs>
                <w:tab w:val="left" w:pos="567"/>
              </w:tabs>
              <w:spacing w:after="0"/>
              <w:rPr>
                <w:rFonts w:ascii="Arial" w:hAnsi="Arial" w:cs="Arial"/>
                <w:lang w:eastAsia="ja-JP"/>
              </w:rPr>
            </w:pPr>
            <w:r>
              <w:rPr>
                <w:rFonts w:ascii="Arial" w:hAnsi="Arial" w:cs="Arial"/>
                <w:color w:val="00B050"/>
                <w:lang w:eastAsia="ja-JP"/>
              </w:rPr>
              <w:t>10</w:t>
            </w:r>
            <w:r w:rsidR="00871653" w:rsidRPr="008600C6">
              <w:rPr>
                <w:rFonts w:ascii="Arial" w:hAnsi="Arial" w:cs="Arial"/>
                <w:color w:val="00B050"/>
                <w:lang w:eastAsia="ja-JP"/>
              </w:rPr>
              <w:t>%</w:t>
            </w:r>
          </w:p>
        </w:tc>
        <w:tc>
          <w:tcPr>
            <w:tcW w:w="2268" w:type="dxa"/>
          </w:tcPr>
          <w:p w14:paraId="281AEAA5" w14:textId="77777777" w:rsidR="008600C6" w:rsidRDefault="00871653" w:rsidP="008600C6">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2BA87C28" w:rsidR="00871653" w:rsidRPr="008836AC" w:rsidRDefault="008600C6" w:rsidP="008600C6">
            <w:pPr>
              <w:tabs>
                <w:tab w:val="left" w:pos="567"/>
              </w:tabs>
              <w:spacing w:after="0"/>
              <w:rPr>
                <w:rFonts w:ascii="Arial" w:hAnsi="Arial" w:cs="Arial"/>
                <w:lang w:eastAsia="ja-JP"/>
              </w:rPr>
            </w:pPr>
            <w:r w:rsidRPr="008600C6">
              <w:rPr>
                <w:rFonts w:ascii="Arial" w:hAnsi="Arial" w:cs="Arial"/>
                <w:color w:val="00B050"/>
                <w:lang w:eastAsia="ja-JP"/>
              </w:rPr>
              <w:t>0</w:t>
            </w:r>
            <w:r w:rsidR="00871653" w:rsidRPr="008600C6">
              <w:rPr>
                <w:rFonts w:ascii="Arial" w:hAnsi="Arial" w:cs="Arial"/>
                <w:color w:val="00B050"/>
                <w:lang w:eastAsia="ja-JP"/>
              </w:rPr>
              <w:t>%</w:t>
            </w:r>
          </w:p>
        </w:tc>
        <w:tc>
          <w:tcPr>
            <w:tcW w:w="1694" w:type="dxa"/>
            <w:gridSpan w:val="2"/>
          </w:tcPr>
          <w:p w14:paraId="70DECF59" w14:textId="7390EDBE" w:rsidR="00871653" w:rsidRPr="006A7BCB" w:rsidRDefault="00871653" w:rsidP="00860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844FB42" w:rsidR="00EF4800" w:rsidRPr="008836AC" w:rsidRDefault="008600C6" w:rsidP="001A248F">
            <w:pPr>
              <w:tabs>
                <w:tab w:val="left" w:pos="567"/>
              </w:tabs>
              <w:spacing w:after="0"/>
              <w:rPr>
                <w:rFonts w:ascii="Arial" w:hAnsi="Arial" w:cs="Arial"/>
                <w:color w:val="FF0000"/>
              </w:rPr>
            </w:pPr>
            <w:r>
              <w:rPr>
                <w:rFonts w:ascii="Arial" w:hAnsi="Arial" w:cs="Arial"/>
              </w:rPr>
              <w:t>R</w:t>
            </w:r>
            <w:r w:rsidRPr="001C7869">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AF5584F" w:rsidR="006C4E32" w:rsidRPr="008836AC" w:rsidRDefault="008600C6" w:rsidP="0036248C">
            <w:pPr>
              <w:tabs>
                <w:tab w:val="left" w:pos="567"/>
              </w:tabs>
              <w:spacing w:after="0"/>
              <w:rPr>
                <w:rFonts w:ascii="Arial" w:hAnsi="Arial" w:cs="Arial"/>
                <w:lang w:eastAsia="ja-JP"/>
              </w:rPr>
            </w:pPr>
            <w:proofErr w:type="spellStart"/>
            <w:r>
              <w:rPr>
                <w:rFonts w:ascii="Arial" w:hAnsi="Arial" w:cs="Arial"/>
                <w:lang w:eastAsia="ja-JP"/>
              </w:rPr>
              <w:t>Lingyu</w:t>
            </w:r>
            <w:proofErr w:type="spellEnd"/>
            <w:r>
              <w:rPr>
                <w:rFonts w:ascii="Arial" w:hAnsi="Arial" w:cs="Arial"/>
                <w:lang w:eastAsia="ja-JP"/>
              </w:rPr>
              <w:t xml:space="preserve"> Kong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7EC3795" w:rsidR="006C4E32" w:rsidRPr="008836AC" w:rsidRDefault="008600C6" w:rsidP="001A248F">
            <w:pPr>
              <w:tabs>
                <w:tab w:val="left" w:pos="567"/>
              </w:tabs>
              <w:spacing w:after="0"/>
              <w:rPr>
                <w:rFonts w:ascii="Arial" w:hAnsi="Arial" w:cs="Arial"/>
                <w:lang w:eastAsia="ja-JP"/>
              </w:rPr>
            </w:pPr>
            <w:r>
              <w:rPr>
                <w:rFonts w:ascii="Arial" w:hAnsi="Arial" w:cs="Arial"/>
                <w:lang w:eastAsia="ja-JP"/>
              </w:rPr>
              <w:t>Huawei, HiSilicon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A7EA7C0" w:rsidR="006C4E32" w:rsidRPr="008836AC" w:rsidRDefault="008600C6" w:rsidP="001A248F">
            <w:pPr>
              <w:tabs>
                <w:tab w:val="left" w:pos="567"/>
              </w:tabs>
              <w:spacing w:after="0"/>
              <w:rPr>
                <w:rFonts w:ascii="Arial" w:hAnsi="Arial" w:cs="Arial"/>
              </w:rPr>
            </w:pPr>
            <w:r w:rsidRPr="008600C6">
              <w:rPr>
                <w:rFonts w:ascii="Arial" w:hAnsi="Arial" w:cs="Arial"/>
              </w:rPr>
              <w:t>konglingyu4@hisilicon.com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2B830" w:rsidR="00D22398" w:rsidRPr="008836AC" w:rsidRDefault="00627E8E"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6AF983A" w14:textId="53B4846A" w:rsidR="00517287" w:rsidRPr="00517287" w:rsidRDefault="004E16B3" w:rsidP="00517287">
      <w:pPr>
        <w:rPr>
          <w:rFonts w:eastAsia="Yu Mincho"/>
          <w:lang w:eastAsia="ja-JP"/>
        </w:rPr>
      </w:pPr>
      <w:bookmarkStart w:id="2" w:name="OLE_LINK16"/>
      <w:bookmarkStart w:id="3" w:name="OLE_LINK17"/>
      <w:r>
        <w:rPr>
          <w:rFonts w:eastAsiaTheme="minorEastAsia"/>
          <w:lang w:eastAsia="zh-CN"/>
        </w:rPr>
        <w:t>T</w:t>
      </w:r>
      <w:r w:rsidR="00517287" w:rsidRPr="00413A89">
        <w:rPr>
          <w:rFonts w:eastAsiaTheme="minorEastAsia"/>
          <w:lang w:eastAsia="zh-CN"/>
        </w:rPr>
        <w:t>he WI depends on the progress in UE RF FR1 WI.</w:t>
      </w:r>
      <w:bookmarkEnd w:id="2"/>
      <w:bookmarkEnd w:id="3"/>
      <w:r w:rsidR="00627E8E">
        <w:rPr>
          <w:rFonts w:eastAsiaTheme="minorEastAsia"/>
          <w:lang w:eastAsia="zh-CN"/>
        </w:rPr>
        <w:t xml:space="preserve"> General requirements for UE supporting PC2 intra-band contiguous and non-contiguous CA have been finished in RAN4#102e meeting. </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17509B5B" w14:textId="5B3DF87D" w:rsidR="00517287" w:rsidRPr="00700B33" w:rsidRDefault="00EB3A63" w:rsidP="00517287">
      <w:pPr>
        <w:numPr>
          <w:ilvl w:val="0"/>
          <w:numId w:val="19"/>
        </w:numPr>
        <w:overflowPunct/>
        <w:autoSpaceDE/>
        <w:autoSpaceDN/>
        <w:adjustRightInd/>
        <w:spacing w:after="50"/>
        <w:ind w:left="284" w:right="-99" w:hanging="284"/>
        <w:textAlignment w:val="auto"/>
        <w:rPr>
          <w:rFonts w:eastAsia="Calibri"/>
          <w:lang w:val="en-US" w:eastAsia="en-US"/>
        </w:rPr>
      </w:pPr>
      <w:r>
        <w:t>Based on</w:t>
      </w:r>
      <w:r w:rsidR="00627E8E">
        <w:t xml:space="preserve"> the general requirements, identify and s</w:t>
      </w:r>
      <w:r w:rsidR="00517287" w:rsidRPr="00C1538C">
        <w:t xml:space="preserve">pecify the band-combination specific RF requirements </w:t>
      </w:r>
      <w:r w:rsidR="00517287">
        <w:t xml:space="preserve">for Power class 2 </w:t>
      </w:r>
      <w:r w:rsidR="00517287">
        <w:rPr>
          <w:rFonts w:eastAsia="宋体"/>
          <w:lang w:eastAsia="zh-CN"/>
        </w:rPr>
        <w:t>intra-band UL contiguous and non-contiguous CA of Table 1 in the WID:</w:t>
      </w:r>
    </w:p>
    <w:p w14:paraId="0A64C109" w14:textId="77777777" w:rsidR="00517287" w:rsidRDefault="00517287" w:rsidP="00680F50">
      <w:pPr>
        <w:numPr>
          <w:ilvl w:val="0"/>
          <w:numId w:val="21"/>
        </w:numPr>
        <w:spacing w:after="50"/>
        <w:ind w:right="-99"/>
      </w:pPr>
      <w:r w:rsidRPr="00C1538C">
        <w:rPr>
          <w:rFonts w:hint="eastAsia"/>
        </w:rPr>
        <w:t>Maximum out</w:t>
      </w:r>
      <w:r w:rsidRPr="00C1538C">
        <w:t>put</w:t>
      </w:r>
      <w:r w:rsidRPr="00C1538C">
        <w:rPr>
          <w:rFonts w:hint="eastAsia"/>
        </w:rPr>
        <w:t xml:space="preserve"> power</w:t>
      </w:r>
    </w:p>
    <w:p w14:paraId="564E3AFA" w14:textId="77777777" w:rsidR="00517287" w:rsidRDefault="00517287" w:rsidP="00680F50">
      <w:pPr>
        <w:numPr>
          <w:ilvl w:val="0"/>
          <w:numId w:val="21"/>
        </w:numPr>
        <w:spacing w:after="50"/>
        <w:ind w:right="-99"/>
      </w:pPr>
      <w:r>
        <w:t>AMPR</w:t>
      </w:r>
    </w:p>
    <w:p w14:paraId="5A0545B8" w14:textId="73D0E762" w:rsidR="00517287" w:rsidRDefault="00517287" w:rsidP="00517287">
      <w:pPr>
        <w:pStyle w:val="ListParagraph"/>
        <w:numPr>
          <w:ilvl w:val="0"/>
          <w:numId w:val="19"/>
        </w:numPr>
        <w:ind w:leftChars="0"/>
        <w:rPr>
          <w:rFonts w:ascii="Times New Roman" w:hAnsi="Times New Roman"/>
          <w:kern w:val="0"/>
          <w:sz w:val="20"/>
          <w:szCs w:val="20"/>
          <w:lang w:val="en-GB" w:eastAsia="en-GB"/>
        </w:rPr>
      </w:pPr>
      <w:r w:rsidRPr="00DC0B53">
        <w:rPr>
          <w:rFonts w:ascii="Times New Roman" w:hAnsi="Times New Roman"/>
          <w:kern w:val="0"/>
          <w:sz w:val="20"/>
          <w:szCs w:val="20"/>
          <w:lang w:val="en-GB" w:eastAsia="en-GB"/>
        </w:rPr>
        <w:t>Specify the necessary performance requirements</w:t>
      </w:r>
      <w:r w:rsidRPr="00DC0B53">
        <w:rPr>
          <w:rFonts w:ascii="Times New Roman" w:hAnsi="Times New Roman" w:hint="eastAsia"/>
          <w:kern w:val="0"/>
          <w:sz w:val="20"/>
          <w:szCs w:val="20"/>
          <w:lang w:val="en-GB" w:eastAsia="en-GB"/>
        </w:rPr>
        <w:t xml:space="preserve"> such as</w:t>
      </w:r>
      <w:r w:rsidRPr="00DC0B53">
        <w:rPr>
          <w:rFonts w:ascii="Times New Roman" w:hAnsi="Times New Roman"/>
          <w:kern w:val="0"/>
          <w:sz w:val="20"/>
          <w:szCs w:val="20"/>
          <w:lang w:val="en-GB" w:eastAsia="en-GB"/>
        </w:rPr>
        <w:t xml:space="preserve"> release independence </w:t>
      </w:r>
      <w:r w:rsidRPr="00DC0B53">
        <w:rPr>
          <w:rFonts w:ascii="Times New Roman" w:hAnsi="Times New Roman" w:hint="eastAsia"/>
          <w:kern w:val="0"/>
          <w:sz w:val="20"/>
          <w:szCs w:val="20"/>
          <w:lang w:val="en-GB" w:eastAsia="en-GB"/>
        </w:rPr>
        <w:t xml:space="preserve">in </w:t>
      </w:r>
      <w:r w:rsidRPr="00DC0B53">
        <w:rPr>
          <w:rFonts w:ascii="Times New Roman" w:hAnsi="Times New Roman"/>
          <w:kern w:val="0"/>
          <w:sz w:val="20"/>
          <w:szCs w:val="20"/>
          <w:lang w:val="en-GB" w:eastAsia="en-GB"/>
        </w:rPr>
        <w:t>TS 3</w:t>
      </w:r>
      <w:r w:rsidRPr="00DC0B53">
        <w:rPr>
          <w:rFonts w:ascii="Times New Roman" w:hAnsi="Times New Roman" w:hint="eastAsia"/>
          <w:kern w:val="0"/>
          <w:sz w:val="20"/>
          <w:szCs w:val="20"/>
          <w:lang w:val="en-GB" w:eastAsia="en-GB"/>
        </w:rPr>
        <w:t>8</w:t>
      </w:r>
      <w:r w:rsidRPr="00DC0B53">
        <w:rPr>
          <w:rFonts w:ascii="Times New Roman" w:hAnsi="Times New Roman"/>
          <w:kern w:val="0"/>
          <w:sz w:val="20"/>
          <w:szCs w:val="20"/>
          <w:lang w:val="en-GB" w:eastAsia="en-GB"/>
        </w:rPr>
        <w:t>.307.</w:t>
      </w:r>
    </w:p>
    <w:p w14:paraId="2DA16DF5" w14:textId="77777777" w:rsidR="00680F50" w:rsidRPr="00680F50" w:rsidRDefault="00680F50" w:rsidP="00680F50">
      <w:bookmarkStart w:id="4" w:name="_GoBack"/>
      <w:bookmarkEnd w:id="4"/>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2FE9DD70" w14:textId="5D2BAAAB" w:rsidR="008600C6" w:rsidRPr="008600C6" w:rsidRDefault="008600C6" w:rsidP="008600C6">
      <w:pPr>
        <w:rPr>
          <w:rFonts w:eastAsia="Yu Mincho"/>
          <w:lang w:eastAsia="ja-JP"/>
        </w:rPr>
      </w:pPr>
    </w:p>
    <w:p w14:paraId="108C3317" w14:textId="77777777" w:rsidR="00721CF6" w:rsidRPr="003A4B47" w:rsidRDefault="00721CF6" w:rsidP="00721CF6">
      <w:pPr>
        <w:pStyle w:val="Heading4"/>
        <w:rPr>
          <w:rFonts w:cs="Arial"/>
          <w:lang w:eastAsia="ja-JP"/>
        </w:rPr>
      </w:pPr>
      <w:r>
        <w:rPr>
          <w:lang w:eastAsia="ja-JP"/>
        </w:rPr>
        <w:lastRenderedPageBreak/>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0C50660" w:rsidR="004F218A" w:rsidRPr="00627E8E" w:rsidRDefault="00627E8E" w:rsidP="00627E8E">
      <w:pPr>
        <w:pStyle w:val="FP"/>
        <w:rPr>
          <w:sz w:val="12"/>
          <w:szCs w:val="12"/>
        </w:rPr>
      </w:pPr>
      <w:r>
        <w:rPr>
          <w:sz w:val="12"/>
          <w:szCs w:val="12"/>
        </w:rPr>
        <w:tab/>
        <w:t>10.01.2022</w:t>
      </w:r>
      <w:r>
        <w:rPr>
          <w:sz w:val="12"/>
          <w:szCs w:val="12"/>
        </w:rPr>
        <w:tab/>
      </w:r>
      <w:r>
        <w:rPr>
          <w:sz w:val="12"/>
          <w:szCs w:val="12"/>
        </w:rPr>
        <w:tab/>
        <w:t>minor adaptations for RAN #95e</w:t>
      </w: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BF214" w14:textId="77777777" w:rsidR="00440317" w:rsidRDefault="00440317">
      <w:r>
        <w:separator/>
      </w:r>
    </w:p>
  </w:endnote>
  <w:endnote w:type="continuationSeparator" w:id="0">
    <w:p w14:paraId="26FC947C" w14:textId="77777777" w:rsidR="00440317" w:rsidRDefault="0044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80F50">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80F5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A5625" w14:textId="77777777" w:rsidR="00440317" w:rsidRDefault="00440317">
      <w:r>
        <w:separator/>
      </w:r>
    </w:p>
  </w:footnote>
  <w:footnote w:type="continuationSeparator" w:id="0">
    <w:p w14:paraId="649A76B5" w14:textId="77777777" w:rsidR="00440317" w:rsidRDefault="004403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FF6C4C"/>
    <w:multiLevelType w:val="hybridMultilevel"/>
    <w:tmpl w:val="C44E8F0A"/>
    <w:lvl w:ilvl="0" w:tplc="8976D8A8">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FD2033"/>
    <w:multiLevelType w:val="hybridMultilevel"/>
    <w:tmpl w:val="14DCB02A"/>
    <w:lvl w:ilvl="0" w:tplc="C6DA1A48">
      <w:numFmt w:val="bullet"/>
      <w:lvlText w:val="-"/>
      <w:lvlJc w:val="left"/>
      <w:pPr>
        <w:ind w:left="1080" w:hanging="360"/>
      </w:pPr>
      <w:rPr>
        <w:rFonts w:ascii="Arial" w:eastAsia="MS Mincho" w:hAnsi="Arial" w:cs="Arial" w:hint="default"/>
      </w:rPr>
    </w:lvl>
    <w:lvl w:ilvl="1" w:tplc="04090001">
      <w:start w:val="1"/>
      <w:numFmt w:val="bullet"/>
      <w:lvlText w:val=""/>
      <w:lvlJc w:val="left"/>
      <w:pPr>
        <w:ind w:left="1800" w:hanging="360"/>
      </w:pPr>
      <w:rPr>
        <w:rFonts w:ascii="Wingdings" w:hAnsi="Wingdings" w:hint="default"/>
      </w:rPr>
    </w:lvl>
    <w:lvl w:ilvl="2" w:tplc="0409001B">
      <w:start w:val="1"/>
      <w:numFmt w:val="lowerRoman"/>
      <w:lvlText w:val="%3."/>
      <w:lvlJc w:val="right"/>
      <w:pPr>
        <w:ind w:left="2520" w:hanging="180"/>
      </w:pPr>
      <w:rPr>
        <w:rFonts w:hint="default"/>
      </w:rPr>
    </w:lvl>
    <w:lvl w:ilvl="3" w:tplc="9A1468D4">
      <w:start w:val="1"/>
      <w:numFmt w:val="bullet"/>
      <w:lvlText w:val="−"/>
      <w:lvlJc w:val="left"/>
      <w:pPr>
        <w:ind w:left="3240" w:hanging="360"/>
      </w:pPr>
      <w:rPr>
        <w:rFonts w:ascii="Calibri" w:hAnsi="Calibri" w:hint="default"/>
      </w:r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63670F5"/>
    <w:multiLevelType w:val="hybridMultilevel"/>
    <w:tmpl w:val="836AFBEE"/>
    <w:lvl w:ilvl="0" w:tplc="041D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Wingdings" w:hAnsi="Wingdings" w:hint="default"/>
      </w:rPr>
    </w:lvl>
    <w:lvl w:ilvl="2" w:tplc="0409001B">
      <w:start w:val="1"/>
      <w:numFmt w:val="lowerRoman"/>
      <w:lvlText w:val="%3."/>
      <w:lvlJc w:val="right"/>
      <w:pPr>
        <w:ind w:left="2520" w:hanging="180"/>
      </w:pPr>
      <w:rPr>
        <w:rFonts w:hint="default"/>
      </w:rPr>
    </w:lvl>
    <w:lvl w:ilvl="3" w:tplc="9A1468D4">
      <w:start w:val="1"/>
      <w:numFmt w:val="bullet"/>
      <w:lvlText w:val="−"/>
      <w:lvlJc w:val="left"/>
      <w:pPr>
        <w:ind w:left="3240" w:hanging="360"/>
      </w:pPr>
      <w:rPr>
        <w:rFonts w:ascii="Calibri" w:hAnsi="Calibri" w:hint="default"/>
      </w:r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5"/>
  </w:num>
  <w:num w:numId="5">
    <w:abstractNumId w:val="8"/>
  </w:num>
  <w:num w:numId="6">
    <w:abstractNumId w:val="19"/>
  </w:num>
  <w:num w:numId="7">
    <w:abstractNumId w:val="1"/>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2"/>
  </w:num>
  <w:num w:numId="17">
    <w:abstractNumId w:val="10"/>
  </w:num>
  <w:num w:numId="18">
    <w:abstractNumId w:val="6"/>
  </w:num>
  <w:num w:numId="19">
    <w:abstractNumId w:val="3"/>
  </w:num>
  <w:num w:numId="20">
    <w:abstractNumId w:val="1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DEC"/>
    <w:rsid w:val="00243A99"/>
    <w:rsid w:val="00266D2A"/>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0317"/>
    <w:rsid w:val="004531C9"/>
    <w:rsid w:val="00457D91"/>
    <w:rsid w:val="00460C31"/>
    <w:rsid w:val="00464E5B"/>
    <w:rsid w:val="0047055A"/>
    <w:rsid w:val="00474450"/>
    <w:rsid w:val="004873E6"/>
    <w:rsid w:val="004B15B8"/>
    <w:rsid w:val="004B566C"/>
    <w:rsid w:val="004B7B48"/>
    <w:rsid w:val="004D4AB1"/>
    <w:rsid w:val="004E16B3"/>
    <w:rsid w:val="004F218A"/>
    <w:rsid w:val="0050334E"/>
    <w:rsid w:val="00505387"/>
    <w:rsid w:val="00512DF7"/>
    <w:rsid w:val="005141E7"/>
    <w:rsid w:val="0051728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27E8E"/>
    <w:rsid w:val="006458DF"/>
    <w:rsid w:val="00650D52"/>
    <w:rsid w:val="006615B2"/>
    <w:rsid w:val="00662313"/>
    <w:rsid w:val="00673911"/>
    <w:rsid w:val="00680F50"/>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85BF2"/>
    <w:rsid w:val="007A3A5A"/>
    <w:rsid w:val="007A4370"/>
    <w:rsid w:val="007E1D15"/>
    <w:rsid w:val="007E1DEA"/>
    <w:rsid w:val="007E2202"/>
    <w:rsid w:val="007F2AD0"/>
    <w:rsid w:val="0081230A"/>
    <w:rsid w:val="008145EA"/>
    <w:rsid w:val="00815869"/>
    <w:rsid w:val="00816B81"/>
    <w:rsid w:val="00823B90"/>
    <w:rsid w:val="0083266E"/>
    <w:rsid w:val="008546E5"/>
    <w:rsid w:val="008600C6"/>
    <w:rsid w:val="00865EA8"/>
    <w:rsid w:val="00871653"/>
    <w:rsid w:val="00880684"/>
    <w:rsid w:val="00881D74"/>
    <w:rsid w:val="00881E7B"/>
    <w:rsid w:val="008836AC"/>
    <w:rsid w:val="00887422"/>
    <w:rsid w:val="0089166C"/>
    <w:rsid w:val="00893204"/>
    <w:rsid w:val="008960DE"/>
    <w:rsid w:val="008A056F"/>
    <w:rsid w:val="008A36DF"/>
    <w:rsid w:val="008C1698"/>
    <w:rsid w:val="008C1A3D"/>
    <w:rsid w:val="008D01C3"/>
    <w:rsid w:val="008D1E13"/>
    <w:rsid w:val="008D6549"/>
    <w:rsid w:val="008D70D2"/>
    <w:rsid w:val="00900AE8"/>
    <w:rsid w:val="00900DAD"/>
    <w:rsid w:val="0091408E"/>
    <w:rsid w:val="009252DE"/>
    <w:rsid w:val="009378CA"/>
    <w:rsid w:val="0095025E"/>
    <w:rsid w:val="00955C4C"/>
    <w:rsid w:val="009872A4"/>
    <w:rsid w:val="00995338"/>
    <w:rsid w:val="00996777"/>
    <w:rsid w:val="009C0BC7"/>
    <w:rsid w:val="009C6592"/>
    <w:rsid w:val="009D0217"/>
    <w:rsid w:val="009E209B"/>
    <w:rsid w:val="009F0747"/>
    <w:rsid w:val="00A03514"/>
    <w:rsid w:val="00A17079"/>
    <w:rsid w:val="00A41286"/>
    <w:rsid w:val="00A448C3"/>
    <w:rsid w:val="00A458D4"/>
    <w:rsid w:val="00A46FB7"/>
    <w:rsid w:val="00A53118"/>
    <w:rsid w:val="00A85295"/>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766B"/>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4E2"/>
    <w:rsid w:val="00C80116"/>
    <w:rsid w:val="00C81840"/>
    <w:rsid w:val="00C87BFC"/>
    <w:rsid w:val="00CB25C2"/>
    <w:rsid w:val="00CD7EAD"/>
    <w:rsid w:val="00CF5E71"/>
    <w:rsid w:val="00CF7FAC"/>
    <w:rsid w:val="00D160C1"/>
    <w:rsid w:val="00D17794"/>
    <w:rsid w:val="00D17CD9"/>
    <w:rsid w:val="00D22398"/>
    <w:rsid w:val="00D35E6C"/>
    <w:rsid w:val="00D436CF"/>
    <w:rsid w:val="00D45B2F"/>
    <w:rsid w:val="00D46E88"/>
    <w:rsid w:val="00D60BD6"/>
    <w:rsid w:val="00D613A9"/>
    <w:rsid w:val="00D70D86"/>
    <w:rsid w:val="00D76BA4"/>
    <w:rsid w:val="00D8021D"/>
    <w:rsid w:val="00D82D10"/>
    <w:rsid w:val="00D86784"/>
    <w:rsid w:val="00D920E6"/>
    <w:rsid w:val="00D96A2A"/>
    <w:rsid w:val="00DA004C"/>
    <w:rsid w:val="00DD47C7"/>
    <w:rsid w:val="00DE2A08"/>
    <w:rsid w:val="00DE2B4D"/>
    <w:rsid w:val="00E00E44"/>
    <w:rsid w:val="00E049A8"/>
    <w:rsid w:val="00E12ECB"/>
    <w:rsid w:val="00E1352C"/>
    <w:rsid w:val="00E1451F"/>
    <w:rsid w:val="00E15A72"/>
    <w:rsid w:val="00E15E28"/>
    <w:rsid w:val="00E16577"/>
    <w:rsid w:val="00E36051"/>
    <w:rsid w:val="00E37C20"/>
    <w:rsid w:val="00E505A4"/>
    <w:rsid w:val="00E544FA"/>
    <w:rsid w:val="00E55E83"/>
    <w:rsid w:val="00E5792E"/>
    <w:rsid w:val="00E6077C"/>
    <w:rsid w:val="00E6618E"/>
    <w:rsid w:val="00E77436"/>
    <w:rsid w:val="00E82C8E"/>
    <w:rsid w:val="00E87CFA"/>
    <w:rsid w:val="00E93D77"/>
    <w:rsid w:val="00E95264"/>
    <w:rsid w:val="00EA2172"/>
    <w:rsid w:val="00EA2DC1"/>
    <w:rsid w:val="00EB3A63"/>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5401"/>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中等深浅网格 1 - 着色 21 Char,¥¡¡¡¡ì¬º¥¹¥È¶ÎÂä Char,ÁÐ³ö¶ÎÂä Char,¥ê¥¹¥È¶ÎÂä Char,列表段落1 Char,—ño’i—Ž Char,1st level - Bullet List Paragraph Char,列表段落1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3</Pages>
  <Words>840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31</cp:revision>
  <dcterms:created xsi:type="dcterms:W3CDTF">2018-11-20T14:54:00Z</dcterms:created>
  <dcterms:modified xsi:type="dcterms:W3CDTF">2022-03-11T06:13:00Z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(3)IZVu/CcCyPJ80r6aoN0tBIbX+b347QhJVSPlrlEPp+WPlkNaOaWcmMTcJRUC1q07T3QtoFyB
sxTlefC98N/O/3PZ5Uy22dIx8QQFyT17iX6jqHaFhSeo+3BrUn9csR/ERZLcO0fit9w64Bit
wfxJLyiavUB9mIKkVCQHjvZ1YJbyLj1hQHeXDLHyIWnXn/pfMIA6qv0lZKFHxf3IPt3u4EDx
0KsQhtgf9gA7Qd+I0b</vt:lpwstr>
  </property>
  <property fmtid="{D5CDD505-2E9C-101B-9397-08002B2CF9AE}" pid="11" name="_2015_ms_pID_7253431">
    <vt:lpwstr>3EMhDF4C97O9SQm95WyBQAIywQ8ZP5OdU7whKlL86SdpvFVvyFZTBA
/A4YyFDIQefciKP/cpQwUlFRm8V4qkmyfCEKP1kN5sM1OERDxiKeJIjnWRQB1Ksvc38UFLnO
W9suf/XEwe57BB2tRIaqCpaHL9Gsl+1MYyTlHDiOEf+LFGCHov/87E6OiSPdxlNuqgjBm96j
biMkT44NZM39ceLibihq2GWwi3J/woW19+w0</vt:lpwstr>
  </property>
  <property fmtid="{D5CDD505-2E9C-101B-9397-08002B2CF9AE}" pid="12" name="_2015_ms_pID_7253432">
    <vt:lpwstr>yA==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1646643195</vt:lpwstr>
  </property>
</Properties>
</file>